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3B1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BB54EE" wp14:editId="38B5E82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ED00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61175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F5A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14E9C" w14:textId="64A40DAC" w:rsidR="00000000" w:rsidRDefault="008B55F1">
            <w:pPr>
              <w:rPr>
                <w:rFonts w:eastAsia="Times New Roman"/>
              </w:rPr>
            </w:pPr>
            <w:r>
              <w:rPr>
                <w:rStyle w:val="Forte"/>
              </w:rPr>
              <w:t>25/04/2025</w:t>
            </w:r>
          </w:p>
        </w:tc>
      </w:tr>
    </w:tbl>
    <w:p w14:paraId="36E2714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82179A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44DDF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8047F4A" w14:textId="77777777" w:rsidR="00000000" w:rsidRDefault="00000000">
      <w:pPr>
        <w:pStyle w:val="NormalWeb"/>
      </w:pPr>
      <w:r>
        <w:rPr>
          <w:rStyle w:val="Forte"/>
        </w:rPr>
        <w:t>ESCOLA TÉCNICA ESTADUAL PROFESSOR URIAS FERREIRA – JAÚ</w:t>
      </w:r>
    </w:p>
    <w:p w14:paraId="7F93E79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8285E0D" w14:textId="77777777" w:rsidR="00000000" w:rsidRDefault="00000000">
      <w:pPr>
        <w:pStyle w:val="NormalWeb"/>
      </w:pPr>
      <w:r>
        <w:rPr>
          <w:rStyle w:val="Forte"/>
        </w:rPr>
        <w:t>EDITAL Nº 090/08/2025 – PROCESSO Nº 136.00033143/2025–47</w:t>
      </w:r>
    </w:p>
    <w:p w14:paraId="6FACFC99" w14:textId="77777777" w:rsidR="00000000" w:rsidRDefault="00000000">
      <w:pPr>
        <w:pStyle w:val="NormalWeb"/>
      </w:pPr>
      <w:r>
        <w:t> </w:t>
      </w:r>
    </w:p>
    <w:p w14:paraId="5A637EA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5FEBD49" w14:textId="77777777" w:rsidR="00000000" w:rsidRDefault="00000000">
      <w:pPr>
        <w:pStyle w:val="NormalWeb"/>
      </w:pPr>
      <w:r>
        <w:t> </w:t>
      </w:r>
    </w:p>
    <w:p w14:paraId="08B07396" w14:textId="77777777" w:rsidR="00000000" w:rsidRDefault="00000000">
      <w:pPr>
        <w:pStyle w:val="NormalWeb"/>
      </w:pPr>
      <w:r>
        <w:t>O Diretor da ESCOLA TÉCNICA ESTADUAL PROFESSOR URIAS FERREIRA, da cidade de JAÚ, faz saber aos candidatos abaixo relacionados os resultados relativos ao deferimento/indeferimento das inscrições e do Exame de Memorial Circunstanciado.</w:t>
      </w:r>
    </w:p>
    <w:p w14:paraId="744F01B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60149C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A784D01" w14:textId="77777777" w:rsidR="00000000" w:rsidRDefault="00000000">
      <w:pPr>
        <w:pStyle w:val="NormalWeb"/>
      </w:pPr>
      <w:r>
        <w:t>5995 – OLERICULTURA E VIVEIRICULTURA(AGROPECUÁRIA INTEGRADO AO ENSINO MÉDIO (MTEC – PROGRAMA NOVOTEC INTEGRADO) – MTEC–PI)</w:t>
      </w:r>
    </w:p>
    <w:p w14:paraId="042F06EB" w14:textId="77777777" w:rsidR="00000000" w:rsidRDefault="00000000">
      <w:pPr>
        <w:pStyle w:val="NormalWeb"/>
      </w:pPr>
      <w:r>
        <w:t> </w:t>
      </w:r>
    </w:p>
    <w:p w14:paraId="1B2919E6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ADOLFO BERGAMO ARLANCH / 29.475.853–7 / 36092729881 / 14,00; </w:t>
      </w:r>
      <w:r>
        <w:br/>
        <w:t xml:space="preserve">2 / EDSON LUIZ GARCIA DE ABREU / 42.885.576–3 / 44586261838 / 6,50; </w:t>
      </w:r>
      <w:r>
        <w:br/>
        <w:t xml:space="preserve">3 / JULIANA MACHADO GALACINE BERCHOL / 480014164 / 40232632812 / 9,50; </w:t>
      </w:r>
      <w:r>
        <w:br/>
        <w:t xml:space="preserve">5 / DIEGO DE MOURA DA SILVA PEREIRA / 479045768 / 39771175807 / 7,00; </w:t>
      </w:r>
      <w:r>
        <w:br/>
        <w:t xml:space="preserve">6 / HARLESON SIDNEY ALMEIDA MONTEIRO / 691693298 / 00825149258 / 22,00; </w:t>
      </w:r>
      <w:r>
        <w:br/>
        <w:t xml:space="preserve">7 / MARIA ISABEL DE OLIVEIRA LIMA / 54688681–4 / 48952597818 / 12,00; </w:t>
      </w:r>
    </w:p>
    <w:p w14:paraId="12D34CB2" w14:textId="77777777" w:rsidR="00000000" w:rsidRDefault="00000000">
      <w:pPr>
        <w:pStyle w:val="NormalWeb"/>
      </w:pPr>
      <w:r>
        <w:t> </w:t>
      </w:r>
    </w:p>
    <w:p w14:paraId="4F320EB9" w14:textId="25230DB1" w:rsidR="008B55F1" w:rsidRDefault="00000000" w:rsidP="008B55F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18034603–9 / 09634492819 / Não efetuou upload do Memorial Circunstanciado e documentação comprobatória.; </w:t>
      </w:r>
    </w:p>
    <w:p w14:paraId="53087D4A" w14:textId="0A40C00A" w:rsidR="002D2A05" w:rsidRDefault="002D2A05">
      <w:pPr>
        <w:pStyle w:val="NormalWeb"/>
      </w:pPr>
    </w:p>
    <w:sectPr w:rsidR="002D2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DB"/>
    <w:rsid w:val="002D2A05"/>
    <w:rsid w:val="008B55F1"/>
    <w:rsid w:val="009B02DB"/>
    <w:rsid w:val="00E8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C261F"/>
  <w15:chartTrackingRefBased/>
  <w15:docId w15:val="{379645B8-D6B9-40FB-BB9B-DCB475E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2025-04-24T13:46:00Z</dcterms:created>
  <dcterms:modified xsi:type="dcterms:W3CDTF">2025-04-24T13:46:00Z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2025-04-24T13:46:44Z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e62096dd-7ea7-4a36-af62-722d961901a1</vt:lpwstr>
  </property>
  <property fmtid="{D5CDD505-2E9C-101B-9397-08002B2CF9AE}" pid="8" name="MSIP_Label_ff380b4d-8a71-4241-982c-3816ad3ce8fc_ContentBits">
    <vt:lpwstr>0</vt:lpwstr>
  </property>
</Properties>
</file>